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547043" w:rsidRDefault="00DE0E7B" w:rsidP="0054704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Рекомендации для педагогов и родителей </w:t>
      </w:r>
    </w:p>
    <w:p w:rsidR="00547043" w:rsidRDefault="00DE0E7B" w:rsidP="0054704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по</w:t>
      </w:r>
      <w:r w:rsidR="0054704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подготовке танцевального номера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«Яблочко» </w:t>
      </w:r>
    </w:p>
    <w:p w:rsidR="00DE0E7B" w:rsidRDefault="00DE0E7B" w:rsidP="00547043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к </w:t>
      </w:r>
      <w:r w:rsidR="0054704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праздникам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23 февраля и 9 Мая.</w:t>
      </w:r>
    </w:p>
    <w:p w:rsidR="00547043" w:rsidRDefault="00DE0E7B" w:rsidP="0054704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E7B">
        <w:rPr>
          <w:rFonts w:ascii="Times New Roman" w:hAnsi="Times New Roman" w:cs="Times New Roman"/>
          <w:sz w:val="32"/>
          <w:szCs w:val="32"/>
        </w:rPr>
        <w:t>23 февраля и День Победы – праздники,</w:t>
      </w:r>
      <w:r>
        <w:rPr>
          <w:rFonts w:ascii="Times New Roman" w:hAnsi="Times New Roman" w:cs="Times New Roman"/>
          <w:sz w:val="32"/>
          <w:szCs w:val="32"/>
        </w:rPr>
        <w:t xml:space="preserve"> которые сложно представить без танцевальных номеров в детском саду. Традиционный матросский танец «Яблочко» можно подготовить интересно и задорно. Для быстрого изучения танцевальных упражнений важно вспомнить основные элементы и упражнения, </w:t>
      </w:r>
      <w:r w:rsidR="00547043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547043">
        <w:rPr>
          <w:rFonts w:ascii="Times New Roman" w:hAnsi="Times New Roman" w:cs="Times New Roman"/>
          <w:sz w:val="32"/>
          <w:szCs w:val="32"/>
        </w:rPr>
        <w:t>оторыми можно познакомиться</w:t>
      </w:r>
      <w:r>
        <w:rPr>
          <w:rFonts w:ascii="Times New Roman" w:hAnsi="Times New Roman" w:cs="Times New Roman"/>
          <w:sz w:val="32"/>
          <w:szCs w:val="32"/>
        </w:rPr>
        <w:t xml:space="preserve"> в данной статье.</w:t>
      </w:r>
    </w:p>
    <w:p w:rsidR="00DE0E7B" w:rsidRPr="00DE0E7B" w:rsidRDefault="00547043" w:rsidP="0054704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58820" cy="49807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222-WA0064 (2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925" cy="49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79" w:rsidRDefault="00276F79" w:rsidP="004E143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276F79" w:rsidRDefault="004E1430" w:rsidP="004E143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4E143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561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упражнения, название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 xml:space="preserve"> «Матрос»</w:t>
            </w:r>
          </w:p>
        </w:tc>
        <w:tc>
          <w:tcPr>
            <w:tcW w:w="6662" w:type="dxa"/>
          </w:tcPr>
          <w:p w:rsidR="00547043" w:rsidRPr="00663BEF" w:rsidRDefault="00BF1DD2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Ходьба, руки на поясе,</w:t>
            </w:r>
            <w:bookmarkStart w:id="0" w:name="_GoBack"/>
            <w:bookmarkEnd w:id="0"/>
            <w:r w:rsidR="00547043" w:rsidRPr="00663BEF">
              <w:rPr>
                <w:rFonts w:ascii="Times New Roman" w:hAnsi="Times New Roman" w:cs="Times New Roman"/>
                <w:sz w:val="28"/>
                <w:szCs w:val="28"/>
              </w:rPr>
              <w:t xml:space="preserve"> выпрямляя колено полностью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C218C8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Шахматка</w:t>
            </w:r>
            <w:proofErr w:type="spellEnd"/>
            <w:r w:rsidR="00547043" w:rsidRPr="00663B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по ориентирам, 1-е номера делают 2-3 шага вперед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«Присядка»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., руки на поясе. Выполнять полный присед, подъем – ногу выставить на пятку вперед и слегка в сторону, руки развести в стороны, затем поставить на пояс.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«Забирайся по канату»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руки перед грудью зажаты в кулаки, одна над другой.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одновременно менять положение рук, изображая «лазанье по канату». 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«Чечётка»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 стоя, ноги вместе, руки сложить одна на другой, перед грудью, пальцы выпрямлены. Выполнять активные притопы, отбивая пятками на месте. Ритмично под музыку.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«Плавание»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вместе, руки сжать в кулаки перед грудью, 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разводить обе руки в стороны, изображая пловца.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«Бинокли»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 стоя, ноги на ширине плеч. Пальцы соединить, изображая бинокли, приложить к глазам. Выполнять поворот вправо на носке, отрывая пятку. Затем также повторить влево.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«Хлопай </w:t>
            </w: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по коленям»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 стоя, ноги вместе. Сделать поочередные хлопки, без заминок - о ладони перед грудью, подняв правую ногу – о внешнюю сторону правого колена, о внешнюю сторону правой стопы. Сделать хлопок перед грудью о ладони, повторить хлопки с левой ногой.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«Качка»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 xml:space="preserve">. стоя в шеренге, ноги на ширине плеч. Руки положить на плечи друг другу, одновременные покачивания всех вместе сначала вправо, затем влево 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 вдаль»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. стоя, ноги на ширине плеч.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Руку приложить ко лбу, повернуться вправо, отклониться на носок вправо. Повторить влево.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«Поднимай ноги</w:t>
            </w: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 xml:space="preserve">сидя на ягодицах, руки за спиной на полу, приподнять таз, поочередное выбрасывание ног вперед. 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>«Хлопки по коленям»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(усложненно)</w:t>
            </w:r>
          </w:p>
        </w:tc>
        <w:tc>
          <w:tcPr>
            <w:tcW w:w="6662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стоя, ноги вместе, правая рука за головой, левая за талией, повернуть голову вправо, отвести правую ногу слегка вправо, хлопнуть по внешней стороне стопы. Поменять положение рук, выполнить хлопок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стопе левой ноги.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Pr="00663BEF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«Прыжки»</w:t>
            </w:r>
          </w:p>
        </w:tc>
        <w:tc>
          <w:tcPr>
            <w:tcW w:w="6662" w:type="dxa"/>
          </w:tcPr>
          <w:p w:rsidR="00547043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стоя, руки перед грудью «полочкой», выполнять прыжки с поочередным выбрасыванием ног вперед, руки слегка отклонять вправо-влево с каждым прыжком</w:t>
            </w:r>
          </w:p>
        </w:tc>
      </w:tr>
      <w:tr w:rsidR="00547043" w:rsidRPr="00663BEF" w:rsidTr="00547043">
        <w:tc>
          <w:tcPr>
            <w:tcW w:w="1980" w:type="dxa"/>
          </w:tcPr>
          <w:p w:rsidR="00547043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6662" w:type="dxa"/>
          </w:tcPr>
          <w:p w:rsidR="00547043" w:rsidRDefault="00547043" w:rsidP="0054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EF">
              <w:rPr>
                <w:rFonts w:ascii="Times New Roman" w:hAnsi="Times New Roman" w:cs="Times New Roman"/>
                <w:sz w:val="28"/>
                <w:szCs w:val="28"/>
              </w:rPr>
              <w:t xml:space="preserve">Ходьба,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направлена пальцами к бескозырке. Шагать, ноги сгибая в коленях, выполняя махи левой рукой.</w:t>
            </w:r>
          </w:p>
        </w:tc>
      </w:tr>
    </w:tbl>
    <w:p w:rsidR="00547043" w:rsidRDefault="00547043" w:rsidP="004E143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547043" w:rsidRDefault="00547043" w:rsidP="004E143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276F79" w:rsidRPr="004E1430" w:rsidRDefault="00276F79" w:rsidP="004E143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sectPr w:rsidR="00276F79" w:rsidRPr="004E1430" w:rsidSect="005C7E4F">
      <w:pgSz w:w="11906" w:h="16838"/>
      <w:pgMar w:top="1134" w:right="850" w:bottom="1134" w:left="1701" w:header="708" w:footer="708" w:gutter="0"/>
      <w:pgBorders w:offsetFrom="page">
        <w:top w:val="creaturesFish" w:sz="13" w:space="24" w:color="auto"/>
        <w:left w:val="creaturesFish" w:sz="13" w:space="24" w:color="auto"/>
        <w:bottom w:val="creaturesFish" w:sz="13" w:space="24" w:color="auto"/>
        <w:right w:val="creaturesFish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B0" w:rsidRDefault="006266B0" w:rsidP="00276F79">
      <w:pPr>
        <w:spacing w:after="0" w:line="240" w:lineRule="auto"/>
      </w:pPr>
      <w:r>
        <w:separator/>
      </w:r>
    </w:p>
  </w:endnote>
  <w:endnote w:type="continuationSeparator" w:id="0">
    <w:p w:rsidR="006266B0" w:rsidRDefault="006266B0" w:rsidP="0027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B0" w:rsidRDefault="006266B0" w:rsidP="00276F79">
      <w:pPr>
        <w:spacing w:after="0" w:line="240" w:lineRule="auto"/>
      </w:pPr>
      <w:r>
        <w:separator/>
      </w:r>
    </w:p>
  </w:footnote>
  <w:footnote w:type="continuationSeparator" w:id="0">
    <w:p w:rsidR="006266B0" w:rsidRDefault="006266B0" w:rsidP="0027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7"/>
    <w:rsid w:val="000357F8"/>
    <w:rsid w:val="00276F79"/>
    <w:rsid w:val="00376C28"/>
    <w:rsid w:val="004E1430"/>
    <w:rsid w:val="00547043"/>
    <w:rsid w:val="005C7E4F"/>
    <w:rsid w:val="006266B0"/>
    <w:rsid w:val="00663BEF"/>
    <w:rsid w:val="006D2537"/>
    <w:rsid w:val="0070316B"/>
    <w:rsid w:val="00762944"/>
    <w:rsid w:val="00A154A2"/>
    <w:rsid w:val="00BF1DD2"/>
    <w:rsid w:val="00C218C8"/>
    <w:rsid w:val="00C4379D"/>
    <w:rsid w:val="00D75608"/>
    <w:rsid w:val="00D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F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F79"/>
  </w:style>
  <w:style w:type="paragraph" w:styleId="a7">
    <w:name w:val="footer"/>
    <w:basedOn w:val="a"/>
    <w:link w:val="a8"/>
    <w:uiPriority w:val="99"/>
    <w:unhideWhenUsed/>
    <w:rsid w:val="0027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F79"/>
  </w:style>
  <w:style w:type="paragraph" w:styleId="a9">
    <w:name w:val="Balloon Text"/>
    <w:basedOn w:val="a"/>
    <w:link w:val="aa"/>
    <w:uiPriority w:val="99"/>
    <w:semiHidden/>
    <w:unhideWhenUsed/>
    <w:rsid w:val="00BF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F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F79"/>
  </w:style>
  <w:style w:type="paragraph" w:styleId="a7">
    <w:name w:val="footer"/>
    <w:basedOn w:val="a"/>
    <w:link w:val="a8"/>
    <w:uiPriority w:val="99"/>
    <w:unhideWhenUsed/>
    <w:rsid w:val="0027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F79"/>
  </w:style>
  <w:style w:type="paragraph" w:styleId="a9">
    <w:name w:val="Balloon Text"/>
    <w:basedOn w:val="a"/>
    <w:link w:val="aa"/>
    <w:uiPriority w:val="99"/>
    <w:semiHidden/>
    <w:unhideWhenUsed/>
    <w:rsid w:val="00BF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5E20-FC88-4346-A7B7-23EECB1F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Zam</cp:lastModifiedBy>
  <cp:revision>10</cp:revision>
  <dcterms:created xsi:type="dcterms:W3CDTF">2023-03-12T09:36:00Z</dcterms:created>
  <dcterms:modified xsi:type="dcterms:W3CDTF">2023-03-14T00:56:00Z</dcterms:modified>
</cp:coreProperties>
</file>